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23" w:rsidRPr="00A3461E" w:rsidRDefault="000E3F0F" w:rsidP="00A3461E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3461E">
        <w:rPr>
          <w:rFonts w:cs="B Nazanin" w:hint="cs"/>
          <w:b/>
          <w:bCs/>
          <w:sz w:val="28"/>
          <w:szCs w:val="28"/>
          <w:rtl/>
          <w:lang w:bidi="fa-IR"/>
        </w:rPr>
        <w:t>باسمه تعالي</w:t>
      </w:r>
    </w:p>
    <w:p w:rsidR="00A3461E" w:rsidRDefault="00A15F40" w:rsidP="00A15F4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15F40">
        <w:rPr>
          <w:rFonts w:cs="B Nazanin"/>
          <w:b/>
          <w:bCs/>
          <w:sz w:val="28"/>
          <w:szCs w:val="28"/>
          <w:rtl/>
          <w:lang w:bidi="fa-IR"/>
        </w:rPr>
        <w:t>فرا</w:t>
      </w:r>
      <w:r w:rsidRPr="00A15F4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A15F40">
        <w:rPr>
          <w:rFonts w:cs="B Nazanin" w:hint="eastAsia"/>
          <w:b/>
          <w:bCs/>
          <w:sz w:val="28"/>
          <w:szCs w:val="28"/>
          <w:rtl/>
          <w:lang w:bidi="fa-IR"/>
        </w:rPr>
        <w:t>ند</w:t>
      </w:r>
      <w:r w:rsidRPr="00A15F40">
        <w:rPr>
          <w:rFonts w:cs="B Nazanin"/>
          <w:b/>
          <w:bCs/>
          <w:sz w:val="28"/>
          <w:szCs w:val="28"/>
          <w:rtl/>
          <w:lang w:bidi="fa-IR"/>
        </w:rPr>
        <w:t xml:space="preserve"> اخذ و دفاع از پروپوزال در گروه مد</w:t>
      </w:r>
      <w:r w:rsidRPr="00A15F4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A15F40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A15F4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A15F40">
        <w:rPr>
          <w:rFonts w:cs="B Nazanin" w:hint="eastAsia"/>
          <w:b/>
          <w:bCs/>
          <w:sz w:val="28"/>
          <w:szCs w:val="28"/>
          <w:rtl/>
          <w:lang w:bidi="fa-IR"/>
        </w:rPr>
        <w:t>ت</w:t>
      </w:r>
      <w:r w:rsidRPr="00A15F4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7C0200" w:rsidRPr="00A3461E" w:rsidRDefault="007C0200" w:rsidP="008A6C2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با توجه به فرايند دفاع از پايان نامه که توسط معاونت محترم آموزشي و تحصيلات تکميلي دانشگاه قبلا اطلاع رساني شده و اينک اجرا مي شود، به منظور شفاف سازي و تسريع در امور آموزشي دانشجويان محترم، فرايند زير براي تدوين و تنظيم پروپوزال ابلاغ مي گردد. رعايت اين فرايند با توجه به توضيحات مندرج و زمان هر مرحله</w:t>
      </w:r>
      <w:r w:rsidR="008A6C2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الزامي است.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6"/>
        <w:gridCol w:w="2247"/>
        <w:gridCol w:w="4050"/>
        <w:gridCol w:w="3408"/>
      </w:tblGrid>
      <w:tr w:rsidR="000E3F0F" w:rsidTr="001B584A">
        <w:tc>
          <w:tcPr>
            <w:tcW w:w="896" w:type="dxa"/>
          </w:tcPr>
          <w:p w:rsidR="000E3F0F" w:rsidRPr="00C3092B" w:rsidRDefault="000E3F0F" w:rsidP="00C3092B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C3092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مرحله</w:t>
            </w:r>
          </w:p>
        </w:tc>
        <w:tc>
          <w:tcPr>
            <w:tcW w:w="2247" w:type="dxa"/>
          </w:tcPr>
          <w:p w:rsidR="000E3F0F" w:rsidRPr="00C3092B" w:rsidRDefault="000E3F0F" w:rsidP="00C3092B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C3092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اقدام کننده</w:t>
            </w:r>
          </w:p>
        </w:tc>
        <w:tc>
          <w:tcPr>
            <w:tcW w:w="4050" w:type="dxa"/>
          </w:tcPr>
          <w:p w:rsidR="000E3F0F" w:rsidRPr="00C3092B" w:rsidRDefault="000E3F0F" w:rsidP="00C3092B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C3092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شرح اقدام</w:t>
            </w:r>
          </w:p>
        </w:tc>
        <w:tc>
          <w:tcPr>
            <w:tcW w:w="3408" w:type="dxa"/>
          </w:tcPr>
          <w:p w:rsidR="000E3F0F" w:rsidRPr="00C3092B" w:rsidRDefault="005A1450" w:rsidP="00C3092B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C3092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توضيحات</w:t>
            </w:r>
          </w:p>
        </w:tc>
      </w:tr>
      <w:tr w:rsidR="000E3F0F" w:rsidTr="001B584A">
        <w:tc>
          <w:tcPr>
            <w:tcW w:w="896" w:type="dxa"/>
          </w:tcPr>
          <w:p w:rsidR="000E3F0F" w:rsidRDefault="000E3F0F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47" w:type="dxa"/>
          </w:tcPr>
          <w:p w:rsidR="000E3F0F" w:rsidRDefault="000E3F0F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4050" w:type="dxa"/>
          </w:tcPr>
          <w:p w:rsidR="000E3F0F" w:rsidRDefault="000E3F0F" w:rsidP="00C3092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بررسي موضوعات مورد علاقه مبتني بر توانمندي و تخصص دانشجو</w:t>
            </w:r>
          </w:p>
        </w:tc>
        <w:tc>
          <w:tcPr>
            <w:tcW w:w="3408" w:type="dxa"/>
          </w:tcPr>
          <w:p w:rsidR="000E3F0F" w:rsidRDefault="005A1450" w:rsidP="00C3092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از نيمسال اول تحصيل</w:t>
            </w:r>
          </w:p>
        </w:tc>
      </w:tr>
      <w:tr w:rsidR="000E3F0F" w:rsidTr="001B584A">
        <w:tc>
          <w:tcPr>
            <w:tcW w:w="896" w:type="dxa"/>
          </w:tcPr>
          <w:p w:rsidR="000E3F0F" w:rsidRDefault="000E3F0F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47" w:type="dxa"/>
          </w:tcPr>
          <w:p w:rsidR="000E3F0F" w:rsidRDefault="000E3F0F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4050" w:type="dxa"/>
          </w:tcPr>
          <w:p w:rsidR="000E3F0F" w:rsidRDefault="000E3F0F" w:rsidP="00C3092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267A">
              <w:rPr>
                <w:rFonts w:cs="B Nazanin" w:hint="cs"/>
                <w:rtl/>
                <w:lang w:bidi="fa-IR"/>
              </w:rPr>
              <w:t xml:space="preserve">مشورت </w:t>
            </w:r>
            <w:r w:rsidR="0040267A" w:rsidRPr="0040267A">
              <w:rPr>
                <w:rFonts w:cs="B Nazanin" w:hint="cs"/>
                <w:rtl/>
                <w:lang w:bidi="fa-IR"/>
              </w:rPr>
              <w:t xml:space="preserve">حضوری </w:t>
            </w:r>
            <w:r w:rsidRPr="0040267A">
              <w:rPr>
                <w:rFonts w:cs="B Nazanin" w:hint="cs"/>
                <w:rtl/>
                <w:lang w:bidi="fa-IR"/>
              </w:rPr>
              <w:t xml:space="preserve">با همه اعضاي هيات علمي گروه در خصوص </w:t>
            </w:r>
            <w:r w:rsidR="0040267A" w:rsidRPr="0040267A">
              <w:rPr>
                <w:rFonts w:cs="B Nazanin"/>
                <w:rtl/>
                <w:lang w:bidi="fa-IR"/>
              </w:rPr>
              <w:t>نحوه انتخاب عنوان و چگونگ</w:t>
            </w:r>
            <w:r w:rsidR="0040267A" w:rsidRPr="0040267A">
              <w:rPr>
                <w:rFonts w:cs="B Nazanin" w:hint="cs"/>
                <w:rtl/>
                <w:lang w:bidi="fa-IR"/>
              </w:rPr>
              <w:t>ی</w:t>
            </w:r>
            <w:r w:rsidR="0040267A" w:rsidRPr="0040267A">
              <w:rPr>
                <w:rFonts w:cs="B Nazanin"/>
                <w:rtl/>
                <w:lang w:bidi="fa-IR"/>
              </w:rPr>
              <w:t xml:space="preserve"> تدو</w:t>
            </w:r>
            <w:r w:rsidR="0040267A" w:rsidRPr="0040267A">
              <w:rPr>
                <w:rFonts w:cs="B Nazanin" w:hint="cs"/>
                <w:rtl/>
                <w:lang w:bidi="fa-IR"/>
              </w:rPr>
              <w:t>ی</w:t>
            </w:r>
            <w:r w:rsidR="0040267A" w:rsidRPr="0040267A">
              <w:rPr>
                <w:rFonts w:cs="B Nazanin" w:hint="eastAsia"/>
                <w:rtl/>
                <w:lang w:bidi="fa-IR"/>
              </w:rPr>
              <w:t>ن</w:t>
            </w:r>
            <w:r w:rsidR="0040267A" w:rsidRPr="0040267A">
              <w:rPr>
                <w:rFonts w:cs="B Nazanin"/>
                <w:rtl/>
                <w:lang w:bidi="fa-IR"/>
              </w:rPr>
              <w:t xml:space="preserve"> پروپوزال</w:t>
            </w:r>
            <w:bookmarkStart w:id="0" w:name="_GoBack"/>
            <w:bookmarkEnd w:id="0"/>
          </w:p>
        </w:tc>
        <w:tc>
          <w:tcPr>
            <w:tcW w:w="3408" w:type="dxa"/>
          </w:tcPr>
          <w:p w:rsidR="000E3F0F" w:rsidRDefault="005A1450" w:rsidP="00C3092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از نيمسال اول تحصيل</w:t>
            </w:r>
          </w:p>
        </w:tc>
      </w:tr>
      <w:tr w:rsidR="000E3F0F" w:rsidTr="001B584A">
        <w:tc>
          <w:tcPr>
            <w:tcW w:w="896" w:type="dxa"/>
          </w:tcPr>
          <w:p w:rsidR="000E3F0F" w:rsidRDefault="000E3F0F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47" w:type="dxa"/>
          </w:tcPr>
          <w:p w:rsidR="000E3F0F" w:rsidRDefault="000E3F0F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4050" w:type="dxa"/>
          </w:tcPr>
          <w:p w:rsidR="000E3F0F" w:rsidRDefault="0040267A" w:rsidP="001B584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تکمیل و </w:t>
            </w:r>
            <w:r w:rsidR="000E3F0F">
              <w:rPr>
                <w:rFonts w:cs="B Nazanin" w:hint="cs"/>
                <w:sz w:val="24"/>
                <w:szCs w:val="24"/>
                <w:rtl/>
                <w:lang w:bidi="fa-IR"/>
              </w:rPr>
              <w:t>ارسال فرم</w:t>
            </w:r>
            <w:r w:rsidR="001B584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پيشنهاد عنوان و استاد راهنما</w:t>
            </w:r>
            <w:r w:rsidR="000E3F0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 پایان نامه </w:t>
            </w:r>
            <w:r w:rsidR="000E3F0F">
              <w:rPr>
                <w:rFonts w:cs="B Nazanin" w:hint="cs"/>
                <w:sz w:val="24"/>
                <w:szCs w:val="24"/>
                <w:rtl/>
                <w:lang w:bidi="fa-IR"/>
              </w:rPr>
              <w:t>به مدير گروه</w:t>
            </w:r>
          </w:p>
        </w:tc>
        <w:tc>
          <w:tcPr>
            <w:tcW w:w="3408" w:type="dxa"/>
          </w:tcPr>
          <w:p w:rsidR="000E3F0F" w:rsidRDefault="0043554F" w:rsidP="00C3092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نيمسال سوم تحصيل</w:t>
            </w:r>
          </w:p>
          <w:p w:rsidR="0043554F" w:rsidRDefault="0043554F" w:rsidP="00C3092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E3F0F" w:rsidTr="001B584A">
        <w:tc>
          <w:tcPr>
            <w:tcW w:w="896" w:type="dxa"/>
          </w:tcPr>
          <w:p w:rsidR="000E3F0F" w:rsidRDefault="000E3F0F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247" w:type="dxa"/>
          </w:tcPr>
          <w:p w:rsidR="000E3F0F" w:rsidRDefault="000E3F0F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مدير گروه</w:t>
            </w:r>
          </w:p>
        </w:tc>
        <w:tc>
          <w:tcPr>
            <w:tcW w:w="4050" w:type="dxa"/>
          </w:tcPr>
          <w:p w:rsidR="000E3F0F" w:rsidRDefault="000E3F0F" w:rsidP="001B584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تاييد فرم </w:t>
            </w:r>
            <w:r w:rsidR="001B584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مرحله قبل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توسط مدير گروه و اقدام مرحله بعد يا عدم تاييد و برگشت به مرحله 1</w:t>
            </w:r>
          </w:p>
        </w:tc>
        <w:tc>
          <w:tcPr>
            <w:tcW w:w="3408" w:type="dxa"/>
          </w:tcPr>
          <w:p w:rsidR="000E3F0F" w:rsidRDefault="0043554F" w:rsidP="00C3092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حداکثر 10 روز پس از دريافت فرم</w:t>
            </w:r>
          </w:p>
        </w:tc>
      </w:tr>
      <w:tr w:rsidR="000E3F0F" w:rsidTr="001B584A">
        <w:tc>
          <w:tcPr>
            <w:tcW w:w="896" w:type="dxa"/>
          </w:tcPr>
          <w:p w:rsidR="000E3F0F" w:rsidRDefault="000E3F0F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247" w:type="dxa"/>
          </w:tcPr>
          <w:p w:rsidR="000E3F0F" w:rsidRDefault="000E3F0F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4050" w:type="dxa"/>
          </w:tcPr>
          <w:p w:rsidR="000E3F0F" w:rsidRDefault="000E3F0F" w:rsidP="004F18E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تدوين پروپوزال به کمک استاد راهنماي پيشنهادي و بر اساس فرم </w:t>
            </w:r>
            <w:r w:rsidR="004F18E3" w:rsidRPr="004F18E3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مصوب</w:t>
            </w:r>
          </w:p>
        </w:tc>
        <w:tc>
          <w:tcPr>
            <w:tcW w:w="3408" w:type="dxa"/>
          </w:tcPr>
          <w:p w:rsidR="000E3F0F" w:rsidRDefault="007B0AA5" w:rsidP="007B0AA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حداکثر دو هفته پس از مرحله قبل در غیر اینصورت برگشت به مرحله 3</w:t>
            </w:r>
          </w:p>
        </w:tc>
      </w:tr>
      <w:tr w:rsidR="00F94ADD" w:rsidTr="001B584A">
        <w:tc>
          <w:tcPr>
            <w:tcW w:w="896" w:type="dxa"/>
          </w:tcPr>
          <w:p w:rsidR="00F94ADD" w:rsidRDefault="00F94ADD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247" w:type="dxa"/>
          </w:tcPr>
          <w:p w:rsidR="00F94ADD" w:rsidRDefault="00F94ADD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4050" w:type="dxa"/>
          </w:tcPr>
          <w:p w:rsidR="00F94ADD" w:rsidRDefault="00F94ADD" w:rsidP="00C3092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استعلام از ايرانداک و ارسال تصوير پاسخ براي استاد راهنماي پيشنهادي</w:t>
            </w:r>
          </w:p>
        </w:tc>
        <w:tc>
          <w:tcPr>
            <w:tcW w:w="3408" w:type="dxa"/>
          </w:tcPr>
          <w:p w:rsidR="00F94ADD" w:rsidRDefault="00F94ADD" w:rsidP="00C3092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E3F0F" w:rsidTr="001B584A">
        <w:tc>
          <w:tcPr>
            <w:tcW w:w="896" w:type="dxa"/>
          </w:tcPr>
          <w:p w:rsidR="000E3F0F" w:rsidRDefault="00A3461E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7</w:t>
            </w:r>
          </w:p>
        </w:tc>
        <w:tc>
          <w:tcPr>
            <w:tcW w:w="2247" w:type="dxa"/>
          </w:tcPr>
          <w:p w:rsidR="000E3F0F" w:rsidRDefault="000E3F0F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4050" w:type="dxa"/>
          </w:tcPr>
          <w:p w:rsidR="000E3F0F" w:rsidRDefault="000E3F0F" w:rsidP="00C3092B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ارسال فرم تکميل شده </w:t>
            </w:r>
            <w:r w:rsidR="00F94AD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پروپوزال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 استاد راهنماي پيشنهادي</w:t>
            </w:r>
            <w:r w:rsidR="00A15F4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A15F4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 کاملا تایپ شده )</w:t>
            </w:r>
          </w:p>
        </w:tc>
        <w:tc>
          <w:tcPr>
            <w:tcW w:w="3408" w:type="dxa"/>
          </w:tcPr>
          <w:p w:rsidR="000E3F0F" w:rsidRDefault="0043554F" w:rsidP="00C3092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پس از اعمال نظرات استاد راهنماي پيشنهادي</w:t>
            </w:r>
          </w:p>
        </w:tc>
      </w:tr>
      <w:tr w:rsidR="000E3F0F" w:rsidTr="001B584A">
        <w:tc>
          <w:tcPr>
            <w:tcW w:w="896" w:type="dxa"/>
          </w:tcPr>
          <w:p w:rsidR="000E3F0F" w:rsidRDefault="00A3461E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8</w:t>
            </w:r>
          </w:p>
        </w:tc>
        <w:tc>
          <w:tcPr>
            <w:tcW w:w="2247" w:type="dxa"/>
          </w:tcPr>
          <w:p w:rsidR="000E3F0F" w:rsidRDefault="000E3F0F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استاد راهنماي پيشنهادي</w:t>
            </w:r>
          </w:p>
        </w:tc>
        <w:tc>
          <w:tcPr>
            <w:tcW w:w="4050" w:type="dxa"/>
          </w:tcPr>
          <w:p w:rsidR="000E3F0F" w:rsidRDefault="000E3F0F" w:rsidP="00C3092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ارسال پروپوزال به مدير گروه </w:t>
            </w:r>
          </w:p>
        </w:tc>
        <w:tc>
          <w:tcPr>
            <w:tcW w:w="3408" w:type="dxa"/>
          </w:tcPr>
          <w:p w:rsidR="000E3F0F" w:rsidRDefault="00C3092B" w:rsidP="007B0AA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پس از رفع ايرادات و نواقص احتمالي. اين ارسال به منزله تاييد </w:t>
            </w:r>
            <w:r w:rsidR="007B0AA5">
              <w:rPr>
                <w:rFonts w:cs="B Nazanin" w:hint="cs"/>
                <w:sz w:val="24"/>
                <w:szCs w:val="24"/>
                <w:rtl/>
                <w:lang w:bidi="fa-IR"/>
              </w:rPr>
              <w:t>استاد راهنما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است.</w:t>
            </w:r>
          </w:p>
        </w:tc>
      </w:tr>
      <w:tr w:rsidR="00BC4FC1" w:rsidTr="001B584A">
        <w:tc>
          <w:tcPr>
            <w:tcW w:w="896" w:type="dxa"/>
          </w:tcPr>
          <w:p w:rsidR="00BC4FC1" w:rsidRDefault="00A3461E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9</w:t>
            </w:r>
          </w:p>
        </w:tc>
        <w:tc>
          <w:tcPr>
            <w:tcW w:w="2247" w:type="dxa"/>
          </w:tcPr>
          <w:p w:rsidR="00BC4FC1" w:rsidRDefault="00BC4FC1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مدير گروه</w:t>
            </w:r>
          </w:p>
        </w:tc>
        <w:tc>
          <w:tcPr>
            <w:tcW w:w="4050" w:type="dxa"/>
          </w:tcPr>
          <w:p w:rsidR="00BC4FC1" w:rsidRDefault="00BC4FC1" w:rsidP="00C3092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ارسال پروپوزال دريافتي به اعضاي هيات علمي گروه و درخواست بررسي و اظهار نظر</w:t>
            </w:r>
          </w:p>
        </w:tc>
        <w:tc>
          <w:tcPr>
            <w:tcW w:w="3408" w:type="dxa"/>
          </w:tcPr>
          <w:p w:rsidR="00BC4FC1" w:rsidRDefault="00BC4FC1" w:rsidP="00C3092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C4FC1" w:rsidTr="001B584A">
        <w:tc>
          <w:tcPr>
            <w:tcW w:w="896" w:type="dxa"/>
          </w:tcPr>
          <w:p w:rsidR="00BC4FC1" w:rsidRDefault="00A3461E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10</w:t>
            </w:r>
          </w:p>
        </w:tc>
        <w:tc>
          <w:tcPr>
            <w:tcW w:w="2247" w:type="dxa"/>
          </w:tcPr>
          <w:p w:rsidR="00BC4FC1" w:rsidRDefault="00BC4FC1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اعضاي هيات علمي گروه</w:t>
            </w:r>
          </w:p>
        </w:tc>
        <w:tc>
          <w:tcPr>
            <w:tcW w:w="4050" w:type="dxa"/>
          </w:tcPr>
          <w:p w:rsidR="00BC4FC1" w:rsidRDefault="00BC4FC1" w:rsidP="00C3092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بررسي پروپوزال و </w:t>
            </w:r>
            <w:r w:rsidR="00C3092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درخواست اعلام نظر.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 صورت راي اکثريت مبني بر غير قابل دفاع بودن پروپوزال</w:t>
            </w:r>
            <w:r w:rsidR="00F94ADD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برگشت به مرحله7 در غير اينصورت اقدام مرحله بعد</w:t>
            </w:r>
          </w:p>
        </w:tc>
        <w:tc>
          <w:tcPr>
            <w:tcW w:w="3408" w:type="dxa"/>
          </w:tcPr>
          <w:p w:rsidR="00BC4FC1" w:rsidRDefault="00C3092B" w:rsidP="00C3092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اعلام نظر بايد مستدل و شفاف همچنين </w:t>
            </w:r>
            <w:r w:rsidR="00A3461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بازه زماني 3 تا 5 روز پس از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مرحله قبل صورت گيرد در غير اينصورت به منزله تاييد کليات پروپوزال تلقي مي شود.</w:t>
            </w:r>
          </w:p>
        </w:tc>
      </w:tr>
      <w:tr w:rsidR="00BC4FC1" w:rsidTr="001B584A">
        <w:tc>
          <w:tcPr>
            <w:tcW w:w="896" w:type="dxa"/>
          </w:tcPr>
          <w:p w:rsidR="00BC4FC1" w:rsidRDefault="00A3461E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12</w:t>
            </w:r>
          </w:p>
        </w:tc>
        <w:tc>
          <w:tcPr>
            <w:tcW w:w="2247" w:type="dxa"/>
          </w:tcPr>
          <w:p w:rsidR="00BC4FC1" w:rsidRDefault="00BC4FC1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4050" w:type="dxa"/>
          </w:tcPr>
          <w:p w:rsidR="00BC4FC1" w:rsidRDefault="00BC4FC1" w:rsidP="00C3092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دفاع از پروپوزال در جلسه شوراي گروه</w:t>
            </w:r>
          </w:p>
        </w:tc>
        <w:tc>
          <w:tcPr>
            <w:tcW w:w="3408" w:type="dxa"/>
          </w:tcPr>
          <w:p w:rsidR="00BC4FC1" w:rsidRDefault="00A15F40" w:rsidP="00C3092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پیگیری زمان دفاع از طریق استاد راهنما</w:t>
            </w:r>
          </w:p>
        </w:tc>
      </w:tr>
      <w:tr w:rsidR="00BC4FC1" w:rsidTr="001B584A">
        <w:tc>
          <w:tcPr>
            <w:tcW w:w="896" w:type="dxa"/>
          </w:tcPr>
          <w:p w:rsidR="00BC4FC1" w:rsidRDefault="00A3461E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13</w:t>
            </w:r>
          </w:p>
        </w:tc>
        <w:tc>
          <w:tcPr>
            <w:tcW w:w="2247" w:type="dxa"/>
          </w:tcPr>
          <w:p w:rsidR="00BC4FC1" w:rsidRDefault="00BC4FC1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4050" w:type="dxa"/>
          </w:tcPr>
          <w:p w:rsidR="00BC4FC1" w:rsidRDefault="00BC4FC1" w:rsidP="00C3092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تهيه نسخه کاغذي از پروپوزال </w:t>
            </w:r>
            <w:r w:rsidR="00F94AD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پس از اعمال نظرات اصلاحي مطرح شده در جلسه دفاع </w:t>
            </w:r>
            <w:r w:rsidR="00C510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 نظر </w:t>
            </w:r>
            <w:r w:rsidR="00F94AD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تاييد استاد راهنما </w:t>
            </w:r>
            <w:r w:rsidR="00A15F40">
              <w:rPr>
                <w:rFonts w:cs="B Nazanin" w:hint="cs"/>
                <w:sz w:val="24"/>
                <w:szCs w:val="24"/>
                <w:rtl/>
                <w:lang w:bidi="fa-IR"/>
              </w:rPr>
              <w:t>( کاملا تایپ شده )</w:t>
            </w:r>
          </w:p>
        </w:tc>
        <w:tc>
          <w:tcPr>
            <w:tcW w:w="3408" w:type="dxa"/>
          </w:tcPr>
          <w:p w:rsidR="00BC4FC1" w:rsidRDefault="00BC4FC1" w:rsidP="00C3092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51067" w:rsidTr="001B584A">
        <w:tc>
          <w:tcPr>
            <w:tcW w:w="896" w:type="dxa"/>
          </w:tcPr>
          <w:p w:rsidR="00C51067" w:rsidRDefault="00A3461E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lastRenderedPageBreak/>
              <w:t>14</w:t>
            </w:r>
          </w:p>
        </w:tc>
        <w:tc>
          <w:tcPr>
            <w:tcW w:w="2247" w:type="dxa"/>
          </w:tcPr>
          <w:p w:rsidR="00C51067" w:rsidRDefault="00C51067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4050" w:type="dxa"/>
          </w:tcPr>
          <w:p w:rsidR="00C51067" w:rsidRDefault="00C51067" w:rsidP="00C3092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اخذ امضا از کليه اعضاي هيات علمي حاضر در جلسه دفاع</w:t>
            </w:r>
          </w:p>
        </w:tc>
        <w:tc>
          <w:tcPr>
            <w:tcW w:w="3408" w:type="dxa"/>
          </w:tcPr>
          <w:p w:rsidR="00C51067" w:rsidRDefault="00A3461E" w:rsidP="007B0AA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حداکثر يک هفته پس از </w:t>
            </w:r>
            <w:r w:rsidR="007B0AA5">
              <w:rPr>
                <w:rFonts w:cs="B Nazanin" w:hint="cs"/>
                <w:sz w:val="24"/>
                <w:szCs w:val="24"/>
                <w:rtl/>
                <w:lang w:bidi="fa-IR"/>
              </w:rPr>
              <w:t>تصویب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 پروپوزال</w:t>
            </w:r>
          </w:p>
        </w:tc>
      </w:tr>
      <w:tr w:rsidR="00F94ADD" w:rsidTr="001B584A">
        <w:tc>
          <w:tcPr>
            <w:tcW w:w="896" w:type="dxa"/>
          </w:tcPr>
          <w:p w:rsidR="00F94ADD" w:rsidRDefault="00A3461E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15</w:t>
            </w:r>
          </w:p>
        </w:tc>
        <w:tc>
          <w:tcPr>
            <w:tcW w:w="2247" w:type="dxa"/>
          </w:tcPr>
          <w:p w:rsidR="00F94ADD" w:rsidRDefault="00F94ADD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4050" w:type="dxa"/>
          </w:tcPr>
          <w:p w:rsidR="00F94ADD" w:rsidRDefault="00F94ADD" w:rsidP="00C3092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بارگذاري صفحه امضا شده پروپوزال و پاسخ ايرانداک در سامانه جامع آموزشي دانشگاه</w:t>
            </w:r>
          </w:p>
        </w:tc>
        <w:tc>
          <w:tcPr>
            <w:tcW w:w="3408" w:type="dxa"/>
          </w:tcPr>
          <w:p w:rsidR="00F94ADD" w:rsidRDefault="00A3461E" w:rsidP="007B0AA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حداکثر دو هفته پس از </w:t>
            </w:r>
            <w:r w:rsidR="007B0AA5">
              <w:rPr>
                <w:rFonts w:cs="B Nazanin" w:hint="cs"/>
                <w:sz w:val="24"/>
                <w:szCs w:val="24"/>
                <w:rtl/>
                <w:lang w:bidi="fa-IR"/>
              </w:rPr>
              <w:t>تصویب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 پروپوزال</w:t>
            </w:r>
          </w:p>
        </w:tc>
      </w:tr>
      <w:tr w:rsidR="00F94ADD" w:rsidTr="001B584A">
        <w:tc>
          <w:tcPr>
            <w:tcW w:w="896" w:type="dxa"/>
          </w:tcPr>
          <w:p w:rsidR="00F94ADD" w:rsidRDefault="00A3461E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16</w:t>
            </w:r>
          </w:p>
        </w:tc>
        <w:tc>
          <w:tcPr>
            <w:tcW w:w="2247" w:type="dxa"/>
          </w:tcPr>
          <w:p w:rsidR="00F94ADD" w:rsidRDefault="00C51067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4050" w:type="dxa"/>
          </w:tcPr>
          <w:p w:rsidR="00F94ADD" w:rsidRDefault="00C51067" w:rsidP="00C3092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شروع فعاليت پژوهشي تحت نظر استاد راهنما و مشاور</w:t>
            </w:r>
          </w:p>
        </w:tc>
        <w:tc>
          <w:tcPr>
            <w:tcW w:w="3408" w:type="dxa"/>
          </w:tcPr>
          <w:p w:rsidR="00F94ADD" w:rsidRDefault="00F94ADD" w:rsidP="00C3092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94ADD" w:rsidTr="001B584A">
        <w:tc>
          <w:tcPr>
            <w:tcW w:w="896" w:type="dxa"/>
          </w:tcPr>
          <w:p w:rsidR="00F94ADD" w:rsidRDefault="00A3461E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17</w:t>
            </w:r>
          </w:p>
        </w:tc>
        <w:tc>
          <w:tcPr>
            <w:tcW w:w="2247" w:type="dxa"/>
          </w:tcPr>
          <w:p w:rsidR="00F94ADD" w:rsidRDefault="00C51067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4050" w:type="dxa"/>
          </w:tcPr>
          <w:p w:rsidR="00F94ADD" w:rsidRDefault="00C51067" w:rsidP="00C3092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انجام اقدامات مربوط به امور آموزشي و مالي در تمام مدت زمان انجام پژوهش تا پايان تدوين پايان نامه</w:t>
            </w:r>
          </w:p>
        </w:tc>
        <w:tc>
          <w:tcPr>
            <w:tcW w:w="3408" w:type="dxa"/>
          </w:tcPr>
          <w:p w:rsidR="00F94ADD" w:rsidRDefault="00F94ADD" w:rsidP="00C3092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94ADD" w:rsidTr="001B584A">
        <w:tc>
          <w:tcPr>
            <w:tcW w:w="896" w:type="dxa"/>
          </w:tcPr>
          <w:p w:rsidR="00F94ADD" w:rsidRDefault="00A3461E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18</w:t>
            </w:r>
          </w:p>
        </w:tc>
        <w:tc>
          <w:tcPr>
            <w:tcW w:w="2247" w:type="dxa"/>
          </w:tcPr>
          <w:p w:rsidR="00F94ADD" w:rsidRDefault="005A1450" w:rsidP="000E3F0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4050" w:type="dxa"/>
          </w:tcPr>
          <w:p w:rsidR="00F94ADD" w:rsidRDefault="005A1450" w:rsidP="00C3092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اقدام بر اساس فرايند الکترونيکي / حضوري دفاع از پايان نامه بر اساس مصوبه معاونت آموزشي و تحصيلات تکميلي دانشگاه</w:t>
            </w:r>
          </w:p>
        </w:tc>
        <w:tc>
          <w:tcPr>
            <w:tcW w:w="3408" w:type="dxa"/>
          </w:tcPr>
          <w:p w:rsidR="00F94ADD" w:rsidRDefault="00F94ADD" w:rsidP="00C3092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1B584A" w:rsidRDefault="001B584A" w:rsidP="001B584A">
      <w:pPr>
        <w:bidi/>
        <w:jc w:val="both"/>
        <w:rPr>
          <w:rFonts w:cs="B Nazanin"/>
          <w:b/>
          <w:bCs/>
          <w:sz w:val="40"/>
          <w:szCs w:val="40"/>
          <w:rtl/>
          <w:lang w:bidi="fa-IR"/>
        </w:rPr>
      </w:pPr>
    </w:p>
    <w:p w:rsidR="00C3092B" w:rsidRDefault="001B584A" w:rsidP="001B584A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B584A">
        <w:rPr>
          <w:rFonts w:cs="B Nazanin" w:hint="cs"/>
          <w:b/>
          <w:bCs/>
          <w:sz w:val="40"/>
          <w:szCs w:val="40"/>
          <w:rtl/>
          <w:lang w:bidi="fa-IR"/>
        </w:rPr>
        <w:t>توجه: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به دانشجويان محترم موکدا پيشنهاد مي شود در انتخاب موضوع و عنوان پايان نامه خود ضمن توجه به عنصر خلاقيت و ابتکار همچنين گره گشايي از مشکلات مبتلا به جامعه، براي سهولت در بررسي پروپوزال و پيشرفت فرايند پژوهش، در طراحي مدل مفهومي و انتخاب متغيرهاي پژوهش خود، از مقالات معتبر و به روز استفاده کنند.</w:t>
      </w:r>
    </w:p>
    <w:p w:rsidR="00C3092B" w:rsidRDefault="00C3092B" w:rsidP="00C3092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E3F0F" w:rsidRPr="00A3461E" w:rsidRDefault="00A3461E" w:rsidP="008A6C2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3461E">
        <w:rPr>
          <w:rFonts w:cs="B Nazanin" w:hint="cs"/>
          <w:b/>
          <w:bCs/>
          <w:sz w:val="28"/>
          <w:szCs w:val="28"/>
          <w:rtl/>
          <w:lang w:bidi="fa-IR"/>
        </w:rPr>
        <w:t xml:space="preserve">مدير گروه </w:t>
      </w:r>
      <w:r w:rsidR="00A15F40">
        <w:rPr>
          <w:rFonts w:cs="B Nazanin" w:hint="cs"/>
          <w:b/>
          <w:bCs/>
          <w:sz w:val="28"/>
          <w:szCs w:val="28"/>
          <w:rtl/>
          <w:lang w:bidi="fa-IR"/>
        </w:rPr>
        <w:t xml:space="preserve">مدیریت کسب و کار و </w:t>
      </w:r>
      <w:r w:rsidRPr="00A3461E">
        <w:rPr>
          <w:rFonts w:cs="B Nazanin" w:hint="cs"/>
          <w:b/>
          <w:bCs/>
          <w:sz w:val="28"/>
          <w:szCs w:val="28"/>
          <w:rtl/>
          <w:lang w:bidi="fa-IR"/>
        </w:rPr>
        <w:t xml:space="preserve">مديريت </w:t>
      </w:r>
      <w:r w:rsidR="008A6C2B">
        <w:rPr>
          <w:rFonts w:cs="B Nazanin" w:hint="cs"/>
          <w:b/>
          <w:bCs/>
          <w:sz w:val="28"/>
          <w:szCs w:val="28"/>
          <w:rtl/>
          <w:lang w:bidi="fa-IR"/>
        </w:rPr>
        <w:t xml:space="preserve">پروژه - </w:t>
      </w:r>
      <w:r w:rsidRPr="00A3461E">
        <w:rPr>
          <w:rFonts w:cs="B Nazanin" w:hint="cs"/>
          <w:b/>
          <w:bCs/>
          <w:sz w:val="28"/>
          <w:szCs w:val="28"/>
          <w:rtl/>
          <w:lang w:bidi="fa-IR"/>
        </w:rPr>
        <w:t xml:space="preserve"> سعيد اهدائي</w:t>
      </w:r>
    </w:p>
    <w:sectPr w:rsidR="000E3F0F" w:rsidRPr="00A3461E" w:rsidSect="00A3461E">
      <w:pgSz w:w="12240" w:h="15840"/>
      <w:pgMar w:top="540" w:right="90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0F"/>
    <w:rsid w:val="000E3F0F"/>
    <w:rsid w:val="001B584A"/>
    <w:rsid w:val="0040267A"/>
    <w:rsid w:val="00414ED8"/>
    <w:rsid w:val="0043554F"/>
    <w:rsid w:val="004F18E3"/>
    <w:rsid w:val="005A1450"/>
    <w:rsid w:val="005C72D2"/>
    <w:rsid w:val="00617DCE"/>
    <w:rsid w:val="006F2D23"/>
    <w:rsid w:val="00754126"/>
    <w:rsid w:val="007B0AA5"/>
    <w:rsid w:val="007C0200"/>
    <w:rsid w:val="008A6C2B"/>
    <w:rsid w:val="00A15F40"/>
    <w:rsid w:val="00A3461E"/>
    <w:rsid w:val="00BC4FC1"/>
    <w:rsid w:val="00C3092B"/>
    <w:rsid w:val="00C51067"/>
    <w:rsid w:val="00F9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FAEC"/>
  <w15:chartTrackingRefBased/>
  <w15:docId w15:val="{A5C5E573-C205-4040-ADA5-4AD5F66C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Ehdaei</dc:creator>
  <cp:keywords/>
  <dc:description/>
  <cp:lastModifiedBy>S.Ehdaei</cp:lastModifiedBy>
  <cp:revision>3</cp:revision>
  <dcterms:created xsi:type="dcterms:W3CDTF">2023-01-31T08:43:00Z</dcterms:created>
  <dcterms:modified xsi:type="dcterms:W3CDTF">2024-03-13T08:56:00Z</dcterms:modified>
</cp:coreProperties>
</file>